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9C" w:rsidRPr="00692B05" w:rsidRDefault="00EC169C" w:rsidP="00EC16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92B05">
        <w:rPr>
          <w:rFonts w:ascii="Times New Roman" w:hAnsi="Times New Roman" w:cs="Times New Roman"/>
          <w:sz w:val="28"/>
          <w:szCs w:val="28"/>
        </w:rPr>
        <w:t>ПЕРЕЧЕНЬ</w:t>
      </w:r>
    </w:p>
    <w:p w:rsidR="00EC169C" w:rsidRPr="00692B05" w:rsidRDefault="00EC169C" w:rsidP="00EC16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92B05">
        <w:rPr>
          <w:rFonts w:ascii="Times New Roman" w:hAnsi="Times New Roman" w:cs="Times New Roman"/>
          <w:sz w:val="28"/>
          <w:szCs w:val="28"/>
        </w:rPr>
        <w:t>административных процедур, осуществляемых</w:t>
      </w:r>
    </w:p>
    <w:p w:rsidR="00051C7E" w:rsidRPr="00692B05" w:rsidRDefault="00EC169C" w:rsidP="00EC16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92B05">
        <w:rPr>
          <w:rFonts w:ascii="Times New Roman" w:hAnsi="Times New Roman" w:cs="Times New Roman"/>
          <w:sz w:val="28"/>
          <w:szCs w:val="28"/>
        </w:rPr>
        <w:t>Петриковской центральной районной больницей</w:t>
      </w:r>
    </w:p>
    <w:p w:rsidR="00EC169C" w:rsidRDefault="00EC169C" w:rsidP="00EC169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5" w:type="dxa"/>
        <w:tblInd w:w="-1026" w:type="dxa"/>
        <w:tblLayout w:type="fixed"/>
        <w:tblLook w:val="04A0"/>
      </w:tblPr>
      <w:tblGrid>
        <w:gridCol w:w="1985"/>
        <w:gridCol w:w="1004"/>
        <w:gridCol w:w="980"/>
        <w:gridCol w:w="887"/>
        <w:gridCol w:w="1815"/>
        <w:gridCol w:w="984"/>
        <w:gridCol w:w="979"/>
        <w:gridCol w:w="580"/>
        <w:gridCol w:w="1701"/>
      </w:tblGrid>
      <w:tr w:rsidR="00EC169C" w:rsidTr="00607DED">
        <w:tc>
          <w:tcPr>
            <w:tcW w:w="2989" w:type="dxa"/>
            <w:gridSpan w:val="2"/>
          </w:tcPr>
          <w:p w:rsidR="00EC169C" w:rsidRDefault="00EC169C" w:rsidP="00EC16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169C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1867" w:type="dxa"/>
            <w:gridSpan w:val="2"/>
          </w:tcPr>
          <w:p w:rsidR="00EC169C" w:rsidRDefault="00EC169C" w:rsidP="00EC16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169C">
              <w:rPr>
                <w:rFonts w:ascii="Times New Roman" w:hAnsi="Times New Roman" w:cs="Times New Roman"/>
                <w:sz w:val="24"/>
                <w:szCs w:val="24"/>
              </w:rPr>
              <w:t>Ответственное должностное лицо за прием документов</w:t>
            </w:r>
          </w:p>
        </w:tc>
        <w:tc>
          <w:tcPr>
            <w:tcW w:w="1815" w:type="dxa"/>
          </w:tcPr>
          <w:p w:rsidR="00EC169C" w:rsidRDefault="00EC169C" w:rsidP="00EC16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169C"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сведения: представляемые гражданином при обращении</w:t>
            </w:r>
          </w:p>
        </w:tc>
        <w:tc>
          <w:tcPr>
            <w:tcW w:w="1963" w:type="dxa"/>
            <w:gridSpan w:val="2"/>
          </w:tcPr>
          <w:p w:rsidR="00EC169C" w:rsidRDefault="00EC169C" w:rsidP="00EC16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169C"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EC169C">
              <w:rPr>
                <w:rFonts w:ascii="Times New Roman" w:hAnsi="Times New Roman" w:cs="Times New Roman"/>
                <w:sz w:val="24"/>
                <w:szCs w:val="24"/>
              </w:rPr>
              <w:t>я 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нистративной проце</w:t>
            </w:r>
            <w:r w:rsidRPr="00EC169C">
              <w:rPr>
                <w:rFonts w:ascii="Times New Roman" w:hAnsi="Times New Roman" w:cs="Times New Roman"/>
                <w:sz w:val="24"/>
                <w:szCs w:val="24"/>
              </w:rPr>
              <w:t>дуры</w:t>
            </w:r>
          </w:p>
        </w:tc>
        <w:tc>
          <w:tcPr>
            <w:tcW w:w="2281" w:type="dxa"/>
            <w:gridSpan w:val="2"/>
          </w:tcPr>
          <w:p w:rsidR="00EC169C" w:rsidRDefault="00EC169C" w:rsidP="00EC16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169C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справки, другого документа (решения), </w:t>
            </w:r>
            <w:proofErr w:type="gramStart"/>
            <w:r w:rsidRPr="00EC169C">
              <w:rPr>
                <w:rFonts w:ascii="Times New Roman" w:hAnsi="Times New Roman" w:cs="Times New Roman"/>
                <w:sz w:val="24"/>
                <w:szCs w:val="24"/>
              </w:rPr>
              <w:t>выдаваемых</w:t>
            </w:r>
            <w:proofErr w:type="gramEnd"/>
            <w:r w:rsidRPr="00EC169C">
              <w:rPr>
                <w:rFonts w:ascii="Times New Roman" w:hAnsi="Times New Roman" w:cs="Times New Roman"/>
                <w:sz w:val="24"/>
                <w:szCs w:val="24"/>
              </w:rPr>
              <w:t xml:space="preserve"> (принимаемого) при осуществлении административной процедуры</w:t>
            </w:r>
          </w:p>
        </w:tc>
      </w:tr>
      <w:tr w:rsidR="00EC169C" w:rsidTr="00607DED">
        <w:tc>
          <w:tcPr>
            <w:tcW w:w="2989" w:type="dxa"/>
            <w:gridSpan w:val="2"/>
          </w:tcPr>
          <w:p w:rsidR="00EC169C" w:rsidRDefault="00EC169C" w:rsidP="00EC16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gridSpan w:val="2"/>
          </w:tcPr>
          <w:p w:rsidR="00EC169C" w:rsidRDefault="00EC169C" w:rsidP="00EC16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EC169C" w:rsidRDefault="00EC169C" w:rsidP="00EC16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3" w:type="dxa"/>
            <w:gridSpan w:val="2"/>
          </w:tcPr>
          <w:p w:rsidR="00EC169C" w:rsidRDefault="00EC169C" w:rsidP="00EC16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1" w:type="dxa"/>
            <w:gridSpan w:val="2"/>
          </w:tcPr>
          <w:p w:rsidR="00EC169C" w:rsidRDefault="00EC169C" w:rsidP="00EC16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169C" w:rsidTr="00607DED">
        <w:tc>
          <w:tcPr>
            <w:tcW w:w="10915" w:type="dxa"/>
            <w:gridSpan w:val="9"/>
          </w:tcPr>
          <w:p w:rsidR="00EC169C" w:rsidRPr="008309E0" w:rsidRDefault="00EC169C" w:rsidP="00EC16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9E0">
              <w:rPr>
                <w:rFonts w:ascii="Times New Roman" w:hAnsi="Times New Roman" w:cs="Times New Roman"/>
                <w:b/>
                <w:sz w:val="24"/>
                <w:szCs w:val="24"/>
              </w:rPr>
              <w:t>7. ЗДРАВООХРАНЕНИЕ</w:t>
            </w:r>
          </w:p>
        </w:tc>
      </w:tr>
      <w:tr w:rsidR="00607DED" w:rsidTr="00607DED">
        <w:tc>
          <w:tcPr>
            <w:tcW w:w="1985" w:type="dxa"/>
          </w:tcPr>
          <w:p w:rsidR="00EC169C" w:rsidRPr="008309E0" w:rsidRDefault="00EC169C" w:rsidP="00EC169C">
            <w:pPr>
              <w:pStyle w:val="a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7.2. Выдача </w:t>
            </w:r>
            <w:proofErr w:type="gramStart"/>
            <w:r w:rsidRPr="008309E0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заключении</w:t>
            </w:r>
            <w:proofErr w:type="gramEnd"/>
            <w:r w:rsidRPr="008309E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4" w:type="dxa"/>
            <w:gridSpan w:val="2"/>
          </w:tcPr>
          <w:p w:rsidR="00EC169C" w:rsidRDefault="00EC169C" w:rsidP="00EC16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EC169C" w:rsidRDefault="00EC169C" w:rsidP="00EC16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C169C" w:rsidRDefault="00EC169C" w:rsidP="00EC16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169C" w:rsidRDefault="00EC169C" w:rsidP="00EC16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ED" w:rsidTr="00607DED">
        <w:tc>
          <w:tcPr>
            <w:tcW w:w="1985" w:type="dxa"/>
          </w:tcPr>
          <w:p w:rsidR="00EC169C" w:rsidRPr="008309E0" w:rsidRDefault="00EC169C" w:rsidP="008309E0">
            <w:pPr>
              <w:pStyle w:val="a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9E0">
              <w:rPr>
                <w:rFonts w:ascii="Times New Roman" w:hAnsi="Times New Roman" w:cs="Times New Roman"/>
                <w:b/>
                <w:sz w:val="24"/>
                <w:szCs w:val="24"/>
              </w:rPr>
              <w:t>7.2.1. врачебно-консультативной комиссии:</w:t>
            </w:r>
          </w:p>
        </w:tc>
        <w:tc>
          <w:tcPr>
            <w:tcW w:w="1984" w:type="dxa"/>
            <w:gridSpan w:val="2"/>
          </w:tcPr>
          <w:p w:rsidR="00EC169C" w:rsidRPr="008309E0" w:rsidRDefault="00EC169C" w:rsidP="008309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69C"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2.34 Председатель ВКК </w:t>
            </w:r>
            <w:r w:rsidRPr="008309E0">
              <w:rPr>
                <w:rFonts w:ascii="Times New Roman" w:hAnsi="Times New Roman" w:cs="Times New Roman"/>
                <w:b/>
                <w:sz w:val="24"/>
                <w:szCs w:val="24"/>
              </w:rPr>
              <w:t>Мищенко Оксана Васильевна</w:t>
            </w:r>
          </w:p>
          <w:p w:rsidR="00EC169C" w:rsidRPr="00EC169C" w:rsidRDefault="00EC169C" w:rsidP="00830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9C">
              <w:rPr>
                <w:rFonts w:ascii="Times New Roman" w:hAnsi="Times New Roman" w:cs="Times New Roman"/>
                <w:sz w:val="24"/>
                <w:szCs w:val="24"/>
              </w:rPr>
              <w:t>Тел.5-17-97</w:t>
            </w:r>
          </w:p>
          <w:p w:rsidR="00EC169C" w:rsidRPr="00EC169C" w:rsidRDefault="00EC169C" w:rsidP="00830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9C">
              <w:rPr>
                <w:rFonts w:ascii="Times New Roman" w:hAnsi="Times New Roman" w:cs="Times New Roman"/>
                <w:sz w:val="24"/>
                <w:szCs w:val="24"/>
              </w:rPr>
              <w:t>С 10.00 до 12.00 с</w:t>
            </w:r>
            <w:r w:rsidR="00830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69C">
              <w:rPr>
                <w:rFonts w:ascii="Times New Roman" w:hAnsi="Times New Roman" w:cs="Times New Roman"/>
                <w:sz w:val="24"/>
                <w:szCs w:val="24"/>
              </w:rPr>
              <w:t>13.00 до 15.00</w:t>
            </w:r>
          </w:p>
          <w:p w:rsidR="00EC169C" w:rsidRPr="00EC169C" w:rsidRDefault="00EC169C" w:rsidP="00830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C169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proofErr w:type="gramStart"/>
            <w:r w:rsidRPr="00EC16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09E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C169C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  <w:proofErr w:type="spellEnd"/>
            <w:r w:rsidRPr="00EC16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C169C" w:rsidRDefault="008309E0" w:rsidP="00830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время его отсут</w:t>
            </w:r>
            <w:r w:rsidR="00EC169C" w:rsidRPr="00EC169C">
              <w:rPr>
                <w:rFonts w:ascii="Times New Roman" w:hAnsi="Times New Roman" w:cs="Times New Roman"/>
                <w:sz w:val="24"/>
                <w:szCs w:val="24"/>
              </w:rPr>
              <w:t>ствия члены ВКК</w:t>
            </w:r>
          </w:p>
          <w:p w:rsidR="00EC169C" w:rsidRPr="00EC169C" w:rsidRDefault="00EC169C" w:rsidP="008309E0">
            <w:pPr>
              <w:jc w:val="left"/>
            </w:pPr>
          </w:p>
        </w:tc>
        <w:tc>
          <w:tcPr>
            <w:tcW w:w="3686" w:type="dxa"/>
            <w:gridSpan w:val="3"/>
          </w:tcPr>
          <w:p w:rsidR="00EC169C" w:rsidRDefault="00EC169C" w:rsidP="008309E0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169C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 удостоверяющий личность</w:t>
            </w:r>
          </w:p>
        </w:tc>
        <w:tc>
          <w:tcPr>
            <w:tcW w:w="1559" w:type="dxa"/>
            <w:gridSpan w:val="2"/>
          </w:tcPr>
          <w:p w:rsidR="00EC169C" w:rsidRDefault="00EC169C" w:rsidP="008309E0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169C">
              <w:rPr>
                <w:rFonts w:ascii="Times New Roman" w:hAnsi="Times New Roman" w:cs="Times New Roman"/>
                <w:sz w:val="24"/>
                <w:szCs w:val="24"/>
              </w:rPr>
              <w:t>1 день после проведения заседания врачебно-консультативной комиссии</w:t>
            </w:r>
          </w:p>
        </w:tc>
        <w:tc>
          <w:tcPr>
            <w:tcW w:w="1701" w:type="dxa"/>
          </w:tcPr>
          <w:p w:rsidR="00EC169C" w:rsidRDefault="00EC169C" w:rsidP="008309E0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169C">
              <w:rPr>
                <w:rFonts w:ascii="Times New Roman" w:hAnsi="Times New Roman" w:cs="Times New Roman"/>
                <w:sz w:val="24"/>
                <w:szCs w:val="24"/>
              </w:rPr>
              <w:t>От 1 месяца до 1 года или бессрочно в зависимости от заболевания или нуждаемости в технических средствах социальной реабилитации</w:t>
            </w:r>
          </w:p>
          <w:p w:rsidR="00EC169C" w:rsidRDefault="00EC169C" w:rsidP="008309E0">
            <w:pPr>
              <w:jc w:val="left"/>
            </w:pPr>
          </w:p>
          <w:p w:rsidR="00EC169C" w:rsidRPr="00EC169C" w:rsidRDefault="00EC169C" w:rsidP="008309E0">
            <w:pPr>
              <w:ind w:firstLine="708"/>
              <w:jc w:val="left"/>
            </w:pPr>
          </w:p>
        </w:tc>
      </w:tr>
      <w:tr w:rsidR="00607DED" w:rsidTr="00607DED">
        <w:tc>
          <w:tcPr>
            <w:tcW w:w="1985" w:type="dxa"/>
          </w:tcPr>
          <w:p w:rsidR="00EC169C" w:rsidRPr="008309E0" w:rsidRDefault="00EC169C" w:rsidP="008309E0">
            <w:pPr>
              <w:pStyle w:val="a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9E0">
              <w:rPr>
                <w:rFonts w:ascii="Times New Roman" w:hAnsi="Times New Roman" w:cs="Times New Roman"/>
                <w:b/>
                <w:sz w:val="24"/>
                <w:szCs w:val="24"/>
              </w:rPr>
              <w:t>7.4. Выдача врачебного свидетельства о смерти (мертворождении)</w:t>
            </w:r>
          </w:p>
        </w:tc>
        <w:tc>
          <w:tcPr>
            <w:tcW w:w="1984" w:type="dxa"/>
            <w:gridSpan w:val="2"/>
          </w:tcPr>
          <w:p w:rsidR="00EC169C" w:rsidRDefault="00EC169C" w:rsidP="008309E0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169C">
              <w:rPr>
                <w:rFonts w:ascii="Times New Roman" w:hAnsi="Times New Roman" w:cs="Times New Roman"/>
                <w:sz w:val="24"/>
                <w:szCs w:val="24"/>
              </w:rPr>
              <w:t>Лечащие врачи ЦРБ. участковые терапевты, педиатры (</w:t>
            </w:r>
            <w:proofErr w:type="gramStart"/>
            <w:r w:rsidRPr="00EC169C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 w:rsidRPr="00EC169C">
              <w:rPr>
                <w:rFonts w:ascii="Times New Roman" w:hAnsi="Times New Roman" w:cs="Times New Roman"/>
                <w:sz w:val="24"/>
                <w:szCs w:val="24"/>
              </w:rPr>
              <w:t xml:space="preserve"> работы)</w:t>
            </w:r>
          </w:p>
          <w:p w:rsidR="00EC169C" w:rsidRDefault="00EC169C" w:rsidP="008309E0">
            <w:pPr>
              <w:jc w:val="left"/>
            </w:pPr>
          </w:p>
          <w:p w:rsidR="00EC169C" w:rsidRPr="00EC169C" w:rsidRDefault="00EC169C" w:rsidP="008309E0">
            <w:pPr>
              <w:jc w:val="left"/>
            </w:pPr>
          </w:p>
        </w:tc>
        <w:tc>
          <w:tcPr>
            <w:tcW w:w="3686" w:type="dxa"/>
            <w:gridSpan w:val="3"/>
          </w:tcPr>
          <w:p w:rsidR="00EC169C" w:rsidRPr="00EC169C" w:rsidRDefault="00EC169C" w:rsidP="008309E0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169C">
              <w:rPr>
                <w:rFonts w:ascii="Times New Roman" w:hAnsi="Times New Roman" w:cs="Times New Roman"/>
                <w:sz w:val="24"/>
                <w:szCs w:val="24"/>
              </w:rPr>
              <w:t xml:space="preserve">Паспорт или иной документ, удостоверяющий личность </w:t>
            </w:r>
            <w:proofErr w:type="gramStart"/>
            <w:r w:rsidRPr="00EC169C">
              <w:rPr>
                <w:rFonts w:ascii="Times New Roman" w:hAnsi="Times New Roman" w:cs="Times New Roman"/>
                <w:sz w:val="24"/>
                <w:szCs w:val="24"/>
              </w:rPr>
              <w:t>умершего</w:t>
            </w:r>
            <w:proofErr w:type="gramEnd"/>
          </w:p>
          <w:p w:rsidR="00EC169C" w:rsidRDefault="00EC169C" w:rsidP="008309E0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169C">
              <w:rPr>
                <w:rFonts w:ascii="Times New Roman" w:hAnsi="Times New Roman" w:cs="Times New Roman"/>
                <w:sz w:val="24"/>
                <w:szCs w:val="24"/>
              </w:rPr>
              <w:t xml:space="preserve">11аспорт или иной документ, удостоверяющий личность </w:t>
            </w:r>
            <w:proofErr w:type="gramStart"/>
            <w:r w:rsidRPr="00EC169C">
              <w:rPr>
                <w:rFonts w:ascii="Times New Roman" w:hAnsi="Times New Roman" w:cs="Times New Roman"/>
                <w:sz w:val="24"/>
                <w:szCs w:val="24"/>
              </w:rPr>
              <w:t>умершего</w:t>
            </w:r>
            <w:proofErr w:type="gramEnd"/>
          </w:p>
        </w:tc>
        <w:tc>
          <w:tcPr>
            <w:tcW w:w="1559" w:type="dxa"/>
            <w:gridSpan w:val="2"/>
          </w:tcPr>
          <w:p w:rsidR="00EC169C" w:rsidRDefault="00EC169C" w:rsidP="008309E0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169C"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</w:tc>
        <w:tc>
          <w:tcPr>
            <w:tcW w:w="1701" w:type="dxa"/>
          </w:tcPr>
          <w:p w:rsidR="00EC169C" w:rsidRDefault="00EC169C" w:rsidP="008309E0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169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  <w:p w:rsidR="00EC169C" w:rsidRDefault="00EC169C" w:rsidP="008309E0">
            <w:pPr>
              <w:jc w:val="left"/>
            </w:pPr>
          </w:p>
          <w:p w:rsidR="00EC169C" w:rsidRDefault="00EC169C" w:rsidP="008309E0">
            <w:pPr>
              <w:jc w:val="left"/>
            </w:pPr>
          </w:p>
          <w:p w:rsidR="00EC169C" w:rsidRPr="00EC169C" w:rsidRDefault="00EC169C" w:rsidP="008309E0">
            <w:pPr>
              <w:jc w:val="left"/>
            </w:pPr>
          </w:p>
        </w:tc>
      </w:tr>
      <w:tr w:rsidR="00607DED" w:rsidTr="00607DED">
        <w:tc>
          <w:tcPr>
            <w:tcW w:w="1985" w:type="dxa"/>
          </w:tcPr>
          <w:p w:rsidR="00EC169C" w:rsidRPr="008309E0" w:rsidRDefault="008309E0" w:rsidP="008309E0">
            <w:pPr>
              <w:pStyle w:val="a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9E0">
              <w:rPr>
                <w:rFonts w:ascii="Times New Roman" w:hAnsi="Times New Roman" w:cs="Times New Roman"/>
                <w:b/>
                <w:sz w:val="24"/>
                <w:szCs w:val="24"/>
              </w:rPr>
              <w:t>7.5. Выдача листка нетрудоспособности (справки о временной нетрудоспособности)</w:t>
            </w:r>
          </w:p>
        </w:tc>
        <w:tc>
          <w:tcPr>
            <w:tcW w:w="1984" w:type="dxa"/>
            <w:gridSpan w:val="2"/>
          </w:tcPr>
          <w:p w:rsidR="008309E0" w:rsidRDefault="008309E0" w:rsidP="008309E0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169C">
              <w:rPr>
                <w:rFonts w:ascii="Times New Roman" w:hAnsi="Times New Roman" w:cs="Times New Roman"/>
                <w:sz w:val="24"/>
                <w:szCs w:val="24"/>
              </w:rPr>
              <w:t>Лечащие врачи ЦРБ. участковые терапевты, педиатры (</w:t>
            </w:r>
            <w:proofErr w:type="gramStart"/>
            <w:r w:rsidRPr="00EC169C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 w:rsidRPr="00EC169C">
              <w:rPr>
                <w:rFonts w:ascii="Times New Roman" w:hAnsi="Times New Roman" w:cs="Times New Roman"/>
                <w:sz w:val="24"/>
                <w:szCs w:val="24"/>
              </w:rPr>
              <w:t xml:space="preserve"> работы)</w:t>
            </w:r>
          </w:p>
          <w:p w:rsidR="00EC169C" w:rsidRDefault="00EC169C" w:rsidP="008309E0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EC169C" w:rsidRDefault="008309E0" w:rsidP="008309E0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169C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 удостоверяющий личность</w:t>
            </w:r>
          </w:p>
        </w:tc>
        <w:tc>
          <w:tcPr>
            <w:tcW w:w="1559" w:type="dxa"/>
            <w:gridSpan w:val="2"/>
          </w:tcPr>
          <w:p w:rsidR="00EC169C" w:rsidRDefault="008309E0" w:rsidP="008309E0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установки временной нетрудоспособности</w:t>
            </w:r>
          </w:p>
        </w:tc>
        <w:tc>
          <w:tcPr>
            <w:tcW w:w="1701" w:type="dxa"/>
          </w:tcPr>
          <w:p w:rsidR="00EC169C" w:rsidRDefault="008309E0" w:rsidP="008309E0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8309E0" w:rsidTr="00607DED">
        <w:tc>
          <w:tcPr>
            <w:tcW w:w="1985" w:type="dxa"/>
          </w:tcPr>
          <w:p w:rsidR="008309E0" w:rsidRDefault="008309E0" w:rsidP="008309E0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 Выдача медицинской справки о состоянии здоровья</w:t>
            </w:r>
          </w:p>
        </w:tc>
        <w:tc>
          <w:tcPr>
            <w:tcW w:w="1984" w:type="dxa"/>
            <w:gridSpan w:val="2"/>
          </w:tcPr>
          <w:p w:rsidR="00607DED" w:rsidRDefault="00607DED" w:rsidP="00607DE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169C">
              <w:rPr>
                <w:rFonts w:ascii="Times New Roman" w:hAnsi="Times New Roman" w:cs="Times New Roman"/>
                <w:sz w:val="24"/>
                <w:szCs w:val="24"/>
              </w:rPr>
              <w:t>Лечащие врачи ЦРБ. участковые терапевты, педиатры (</w:t>
            </w:r>
            <w:proofErr w:type="gramStart"/>
            <w:r w:rsidRPr="00EC169C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 w:rsidRPr="00EC169C">
              <w:rPr>
                <w:rFonts w:ascii="Times New Roman" w:hAnsi="Times New Roman" w:cs="Times New Roman"/>
                <w:sz w:val="24"/>
                <w:szCs w:val="24"/>
              </w:rPr>
              <w:t xml:space="preserve"> работы)</w:t>
            </w:r>
          </w:p>
          <w:p w:rsidR="008309E0" w:rsidRDefault="008309E0" w:rsidP="008309E0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8309E0" w:rsidRDefault="00607DED" w:rsidP="008309E0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 или иной документ, удостоверяющий личность.</w:t>
            </w:r>
          </w:p>
          <w:p w:rsidR="00607DED" w:rsidRDefault="00607DED" w:rsidP="008309E0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медицинских документов (кроме сведений об отсутствии психиатрического и наркологического учета), две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фотографии размером 30х40 – для получения медицинской справки о состоянии здоровья, подтверждающей годность к управлению механическими транспортными средствами, самоходными машинами, маломерными судами.</w:t>
            </w:r>
          </w:p>
          <w:p w:rsidR="00607DED" w:rsidRDefault="00607DED" w:rsidP="008309E0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Военный билет – для военнообязанных при получении медицинской справки о состоянии здоровья, подтверждающей отсутствие противопоказаний к владению оружием, связанных с нарушением зрения, психическим заболеванием, алкоголизмом, наркоманией или токсикоманией.</w:t>
            </w:r>
          </w:p>
        </w:tc>
        <w:tc>
          <w:tcPr>
            <w:tcW w:w="1559" w:type="dxa"/>
            <w:gridSpan w:val="2"/>
          </w:tcPr>
          <w:p w:rsidR="008309E0" w:rsidRDefault="00607DED" w:rsidP="008309E0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день после проведения медицинского осмотра, медицинского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освидетельствования</w:t>
            </w:r>
          </w:p>
        </w:tc>
        <w:tc>
          <w:tcPr>
            <w:tcW w:w="1701" w:type="dxa"/>
          </w:tcPr>
          <w:p w:rsidR="008309E0" w:rsidRDefault="00607DED" w:rsidP="008309E0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1 года, а для медицинской справки о состоянии здоровья,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подтверждающей годность к управлению механическими транспортными средствами, самоходными машинами, маломерными судами – до 5 лет.</w:t>
            </w:r>
          </w:p>
        </w:tc>
      </w:tr>
      <w:tr w:rsidR="008309E0" w:rsidTr="00607DED">
        <w:tc>
          <w:tcPr>
            <w:tcW w:w="1985" w:type="dxa"/>
          </w:tcPr>
          <w:p w:rsidR="008309E0" w:rsidRPr="00654ADB" w:rsidRDefault="00607DED" w:rsidP="008309E0">
            <w:pPr>
              <w:pStyle w:val="a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A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7.9. Выдача выписки из медицинских документов</w:t>
            </w:r>
          </w:p>
        </w:tc>
        <w:tc>
          <w:tcPr>
            <w:tcW w:w="1984" w:type="dxa"/>
            <w:gridSpan w:val="2"/>
          </w:tcPr>
          <w:p w:rsidR="00654ADB" w:rsidRDefault="00654ADB" w:rsidP="00654ADB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169C">
              <w:rPr>
                <w:rFonts w:ascii="Times New Roman" w:hAnsi="Times New Roman" w:cs="Times New Roman"/>
                <w:sz w:val="24"/>
                <w:szCs w:val="24"/>
              </w:rPr>
              <w:t>Лечащие врачи ЦРБ. участковые терапевты, педиатры (</w:t>
            </w:r>
            <w:proofErr w:type="gramStart"/>
            <w:r w:rsidRPr="00EC169C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 w:rsidRPr="00EC169C">
              <w:rPr>
                <w:rFonts w:ascii="Times New Roman" w:hAnsi="Times New Roman" w:cs="Times New Roman"/>
                <w:sz w:val="24"/>
                <w:szCs w:val="24"/>
              </w:rPr>
              <w:t xml:space="preserve"> работы)</w:t>
            </w:r>
          </w:p>
          <w:p w:rsidR="008309E0" w:rsidRDefault="008309E0" w:rsidP="008309E0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654ADB" w:rsidRDefault="00654ADB" w:rsidP="00654ADB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личность.</w:t>
            </w:r>
          </w:p>
          <w:p w:rsidR="008309E0" w:rsidRDefault="008309E0" w:rsidP="008309E0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309E0" w:rsidRDefault="00654ADB" w:rsidP="008309E0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701" w:type="dxa"/>
          </w:tcPr>
          <w:p w:rsidR="008309E0" w:rsidRDefault="00654ADB" w:rsidP="008309E0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8309E0" w:rsidTr="00607DED">
        <w:tc>
          <w:tcPr>
            <w:tcW w:w="1985" w:type="dxa"/>
          </w:tcPr>
          <w:p w:rsidR="008309E0" w:rsidRPr="00654ADB" w:rsidRDefault="00607DED" w:rsidP="008309E0">
            <w:pPr>
              <w:pStyle w:val="a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ADB">
              <w:rPr>
                <w:rFonts w:ascii="Times New Roman" w:hAnsi="Times New Roman" w:cs="Times New Roman"/>
                <w:b/>
                <w:sz w:val="24"/>
                <w:szCs w:val="24"/>
              </w:rPr>
              <w:t>7.11. Выдача карты учета льготного отпуска лекарственных средств и перевязочных материалов</w:t>
            </w:r>
          </w:p>
        </w:tc>
        <w:tc>
          <w:tcPr>
            <w:tcW w:w="1984" w:type="dxa"/>
            <w:gridSpan w:val="2"/>
          </w:tcPr>
          <w:p w:rsidR="00654ADB" w:rsidRDefault="00654ADB" w:rsidP="00654ADB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169C">
              <w:rPr>
                <w:rFonts w:ascii="Times New Roman" w:hAnsi="Times New Roman" w:cs="Times New Roman"/>
                <w:sz w:val="24"/>
                <w:szCs w:val="24"/>
              </w:rPr>
              <w:t>Лечащие врачи ЦРБ. участковые терапевты, педиатры (</w:t>
            </w:r>
            <w:proofErr w:type="gramStart"/>
            <w:r w:rsidRPr="00EC169C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 w:rsidRPr="00EC169C">
              <w:rPr>
                <w:rFonts w:ascii="Times New Roman" w:hAnsi="Times New Roman" w:cs="Times New Roman"/>
                <w:sz w:val="24"/>
                <w:szCs w:val="24"/>
              </w:rPr>
              <w:t xml:space="preserve"> работы)</w:t>
            </w:r>
          </w:p>
          <w:p w:rsidR="008309E0" w:rsidRDefault="008309E0" w:rsidP="008309E0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654ADB" w:rsidRDefault="00654ADB" w:rsidP="00654ADB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личность.</w:t>
            </w:r>
          </w:p>
          <w:p w:rsidR="008309E0" w:rsidRDefault="00654ADB" w:rsidP="008309E0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 на льготы</w:t>
            </w:r>
          </w:p>
        </w:tc>
        <w:tc>
          <w:tcPr>
            <w:tcW w:w="1559" w:type="dxa"/>
            <w:gridSpan w:val="2"/>
          </w:tcPr>
          <w:p w:rsidR="008309E0" w:rsidRDefault="00654ADB" w:rsidP="008309E0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</w:tc>
        <w:tc>
          <w:tcPr>
            <w:tcW w:w="1701" w:type="dxa"/>
          </w:tcPr>
          <w:p w:rsidR="008309E0" w:rsidRDefault="00654ADB" w:rsidP="008309E0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</w:tbl>
    <w:p w:rsidR="00EC169C" w:rsidRDefault="00EC169C" w:rsidP="00EC16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4ADB" w:rsidRDefault="00654ADB" w:rsidP="00EC16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4ADB" w:rsidRDefault="00654ADB" w:rsidP="00EC16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4ADB" w:rsidRDefault="00654ADB" w:rsidP="00EC16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4ADB" w:rsidRDefault="00654ADB" w:rsidP="00EC16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4ADB" w:rsidRPr="00654ADB" w:rsidRDefault="00654ADB" w:rsidP="00654AD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4ADB">
        <w:rPr>
          <w:rFonts w:ascii="Times New Roman" w:hAnsi="Times New Roman" w:cs="Times New Roman"/>
          <w:b/>
          <w:sz w:val="32"/>
          <w:szCs w:val="32"/>
        </w:rPr>
        <w:t>ВСЕ АДМИНИСТРАТИВНЫЕ ПРОЦЕДУРЫ</w:t>
      </w:r>
    </w:p>
    <w:p w:rsidR="00654ADB" w:rsidRPr="00654ADB" w:rsidRDefault="00654ADB" w:rsidP="00654AD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4ADB">
        <w:rPr>
          <w:rFonts w:ascii="Times New Roman" w:hAnsi="Times New Roman" w:cs="Times New Roman"/>
          <w:b/>
          <w:sz w:val="32"/>
          <w:szCs w:val="32"/>
        </w:rPr>
        <w:t>ВЫПОЛНЯЮТСЯ БЕСПЛАТНО.</w:t>
      </w:r>
    </w:p>
    <w:sectPr w:rsidR="00654ADB" w:rsidRPr="00654ADB" w:rsidSect="00051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69C"/>
    <w:rsid w:val="00051C7E"/>
    <w:rsid w:val="00607DED"/>
    <w:rsid w:val="00654ADB"/>
    <w:rsid w:val="00692B05"/>
    <w:rsid w:val="008309E0"/>
    <w:rsid w:val="00E85320"/>
    <w:rsid w:val="00EC169C"/>
    <w:rsid w:val="00F12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69C"/>
    <w:pPr>
      <w:spacing w:line="240" w:lineRule="auto"/>
    </w:pPr>
  </w:style>
  <w:style w:type="table" w:styleId="a4">
    <w:name w:val="Table Grid"/>
    <w:basedOn w:val="a1"/>
    <w:uiPriority w:val="59"/>
    <w:rsid w:val="00EC169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EC169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pt0pt">
    <w:name w:val="Основной текст + 12 pt;Интервал 0 pt"/>
    <w:basedOn w:val="a5"/>
    <w:rsid w:val="00EC169C"/>
    <w:rPr>
      <w:color w:val="000000"/>
      <w:spacing w:val="10"/>
      <w:w w:val="100"/>
      <w:position w:val="0"/>
      <w:sz w:val="24"/>
      <w:szCs w:val="24"/>
      <w:lang w:val="ru-RU" w:eastAsia="ru-RU" w:bidi="ru-RU"/>
    </w:rPr>
  </w:style>
  <w:style w:type="character" w:customStyle="1" w:styleId="105pt">
    <w:name w:val="Основной текст + 10;5 pt"/>
    <w:basedOn w:val="a5"/>
    <w:rsid w:val="00EC169C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105pt0">
    <w:name w:val="Основной текст + 10;5 pt;Полужирный"/>
    <w:basedOn w:val="a5"/>
    <w:rsid w:val="00EC169C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1">
    <w:name w:val="Основной текст1"/>
    <w:basedOn w:val="a"/>
    <w:link w:val="a5"/>
    <w:rsid w:val="00EC169C"/>
    <w:pPr>
      <w:widowControl w:val="0"/>
      <w:shd w:val="clear" w:color="auto" w:fill="FFFFFF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Orgmetod</dc:creator>
  <cp:lastModifiedBy>Orgmetod</cp:lastModifiedBy>
  <cp:revision>3</cp:revision>
  <dcterms:created xsi:type="dcterms:W3CDTF">2018-04-24T13:00:00Z</dcterms:created>
  <dcterms:modified xsi:type="dcterms:W3CDTF">2018-04-24T13:24:00Z</dcterms:modified>
</cp:coreProperties>
</file>